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960"/>
        <w:gridCol w:w="756"/>
        <w:gridCol w:w="5214"/>
      </w:tblGrid>
      <w:tr w:rsidR="00F04A48" w:rsidTr="00F04A48">
        <w:trPr>
          <w:cantSplit/>
          <w:trHeight w:hRule="exact" w:val="3318"/>
        </w:trPr>
        <w:tc>
          <w:tcPr>
            <w:tcW w:w="4960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3" type="#_x0000_t62" style="position:absolute;margin-left:132.75pt;margin-top:20.2pt;width:1in;height:39.75pt;z-index:251696128" adj="11325,35783" strokeweight="1.25pt">
                  <v:textbox style="mso-next-textbox:#_x0000_s1043"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93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separate"/>
            </w:r>
            <w:r w:rsidRPr="00941C4E">
              <w:rPr>
                <w:rFonts w:ascii="Comic Sans MS" w:hAnsi="Comic Sans MS"/>
                <w:noProof/>
                <w:sz w:val="32"/>
              </w:rPr>
              <w:t>Roman</w: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separate"/>
            </w:r>
            <w:r w:rsidRPr="00941C4E">
              <w:rPr>
                <w:rFonts w:ascii="Comic Sans MS" w:hAnsi="Comic Sans MS"/>
                <w:noProof/>
                <w:sz w:val="24"/>
              </w:rPr>
              <w:t>Kahanovský</w: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56" w:type="dxa"/>
          </w:tcPr>
          <w:p w:rsidR="00F04A48" w:rsidRDefault="00F04A48" w:rsidP="002C601C">
            <w:pPr>
              <w:ind w:left="120" w:right="120"/>
            </w:pPr>
          </w:p>
        </w:tc>
        <w:tc>
          <w:tcPr>
            <w:tcW w:w="5214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42" type="#_x0000_t62" style="position:absolute;margin-left:132.75pt;margin-top:14.95pt;width:1in;height:45pt;z-index:251694080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92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separate"/>
            </w:r>
            <w:r w:rsidRPr="00941C4E">
              <w:rPr>
                <w:rFonts w:ascii="Comic Sans MS" w:hAnsi="Comic Sans MS"/>
                <w:noProof/>
                <w:sz w:val="32"/>
              </w:rPr>
              <w:t>Mirka</w: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separate"/>
            </w:r>
            <w:r w:rsidRPr="00941C4E">
              <w:rPr>
                <w:rFonts w:ascii="Comic Sans MS" w:hAnsi="Comic Sans MS"/>
                <w:noProof/>
                <w:sz w:val="24"/>
              </w:rPr>
              <w:t>Sopoligová</w: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F04A48" w:rsidTr="00F04A48">
        <w:trPr>
          <w:cantSplit/>
          <w:trHeight w:hRule="exact" w:val="3402"/>
        </w:trPr>
        <w:tc>
          <w:tcPr>
            <w:tcW w:w="4960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41" type="#_x0000_t62" style="position:absolute;margin-left:132.75pt;margin-top:14.95pt;width:1in;height:45pt;z-index:251692032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91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separate"/>
            </w:r>
            <w:r w:rsidRPr="00941C4E">
              <w:rPr>
                <w:rFonts w:ascii="Comic Sans MS" w:hAnsi="Comic Sans MS"/>
                <w:noProof/>
                <w:sz w:val="32"/>
              </w:rPr>
              <w:t>Jozef</w: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separate"/>
            </w:r>
            <w:r w:rsidRPr="00941C4E">
              <w:rPr>
                <w:rFonts w:ascii="Comic Sans MS" w:hAnsi="Comic Sans MS"/>
                <w:noProof/>
                <w:sz w:val="24"/>
              </w:rPr>
              <w:t>Verbovanec</w: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56" w:type="dxa"/>
          </w:tcPr>
          <w:p w:rsidR="00F04A48" w:rsidRDefault="00F04A48" w:rsidP="002C601C">
            <w:pPr>
              <w:ind w:left="120" w:right="120"/>
            </w:pPr>
          </w:p>
        </w:tc>
        <w:tc>
          <w:tcPr>
            <w:tcW w:w="5214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40" type="#_x0000_t62" style="position:absolute;margin-left:132.75pt;margin-top:14.95pt;width:1in;height:45pt;z-index:251689984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90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separate"/>
            </w:r>
            <w:r w:rsidRPr="00941C4E">
              <w:rPr>
                <w:rFonts w:ascii="Comic Sans MS" w:hAnsi="Comic Sans MS"/>
                <w:noProof/>
                <w:sz w:val="32"/>
              </w:rPr>
              <w:t>Šimon</w: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separate"/>
            </w:r>
            <w:r w:rsidRPr="00941C4E">
              <w:rPr>
                <w:rFonts w:ascii="Comic Sans MS" w:hAnsi="Comic Sans MS"/>
                <w:noProof/>
                <w:sz w:val="24"/>
              </w:rPr>
              <w:t>Marcinko</w: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F04A48" w:rsidTr="00F04A48">
        <w:trPr>
          <w:cantSplit/>
          <w:trHeight w:hRule="exact" w:val="3117"/>
        </w:trPr>
        <w:tc>
          <w:tcPr>
            <w:tcW w:w="4960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39" type="#_x0000_t62" style="position:absolute;margin-left:132.75pt;margin-top:14.95pt;width:1in;height:45pt;z-index:251687936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89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56" w:type="dxa"/>
          </w:tcPr>
          <w:p w:rsidR="00F04A48" w:rsidRDefault="00F04A48" w:rsidP="002C601C">
            <w:pPr>
              <w:ind w:left="120" w:right="120"/>
            </w:pPr>
          </w:p>
        </w:tc>
        <w:tc>
          <w:tcPr>
            <w:tcW w:w="5214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38" type="#_x0000_t62" style="position:absolute;margin-left:132.75pt;margin-top:14.95pt;width:1in;height:45pt;z-index:251685888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88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F04A48" w:rsidTr="00F04A48">
        <w:trPr>
          <w:cantSplit/>
          <w:trHeight w:hRule="exact" w:val="2537"/>
        </w:trPr>
        <w:tc>
          <w:tcPr>
            <w:tcW w:w="4960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37" type="#_x0000_t62" style="position:absolute;margin-left:132.75pt;margin-top:14.95pt;width:1in;height:45pt;z-index:251683840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87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56" w:type="dxa"/>
          </w:tcPr>
          <w:p w:rsidR="00F04A48" w:rsidRDefault="00F04A48" w:rsidP="002C601C">
            <w:pPr>
              <w:ind w:left="120" w:right="120"/>
            </w:pPr>
          </w:p>
        </w:tc>
        <w:tc>
          <w:tcPr>
            <w:tcW w:w="5214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36" type="#_x0000_t62" style="position:absolute;margin-left:132.75pt;margin-top:14.95pt;width:1in;height:45pt;z-index:251681792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86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F04A48" w:rsidTr="00F04A48">
        <w:trPr>
          <w:cantSplit/>
          <w:trHeight w:hRule="exact" w:val="3977"/>
        </w:trPr>
        <w:tc>
          <w:tcPr>
            <w:tcW w:w="4960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lastRenderedPageBreak/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35" type="#_x0000_t62" style="position:absolute;margin-left:132.75pt;margin-top:14.95pt;width:1in;height:45pt;z-index:251679744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85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56" w:type="dxa"/>
          </w:tcPr>
          <w:p w:rsidR="00F04A48" w:rsidRDefault="00F04A48" w:rsidP="002C601C">
            <w:pPr>
              <w:ind w:left="120" w:right="120"/>
            </w:pPr>
          </w:p>
        </w:tc>
        <w:tc>
          <w:tcPr>
            <w:tcW w:w="5214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34" type="#_x0000_t62" style="position:absolute;margin-left:132.75pt;margin-top:14.95pt;width:1in;height:45pt;z-index:251677696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84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F04A48" w:rsidTr="00F04A48">
        <w:trPr>
          <w:cantSplit/>
          <w:trHeight w:hRule="exact" w:val="2972"/>
        </w:trPr>
        <w:tc>
          <w:tcPr>
            <w:tcW w:w="4960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33" type="#_x0000_t62" style="position:absolute;margin-left:132.75pt;margin-top:14.95pt;width:1in;height:45pt;z-index:251675648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83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56" w:type="dxa"/>
          </w:tcPr>
          <w:p w:rsidR="00F04A48" w:rsidRDefault="00F04A48" w:rsidP="002C601C">
            <w:pPr>
              <w:ind w:left="120" w:right="120"/>
            </w:pPr>
          </w:p>
        </w:tc>
        <w:tc>
          <w:tcPr>
            <w:tcW w:w="5214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32" type="#_x0000_t62" style="position:absolute;margin-left:132.75pt;margin-top:14.95pt;width:1in;height:45pt;z-index:251673600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82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F04A48" w:rsidRPr="00976A6A" w:rsidTr="00F04A48">
        <w:trPr>
          <w:cantSplit/>
          <w:trHeight w:hRule="exact" w:val="4390"/>
        </w:trPr>
        <w:tc>
          <w:tcPr>
            <w:tcW w:w="4960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31" type="#_x0000_t62" style="position:absolute;margin-left:132.75pt;margin-top:14.95pt;width:1in;height:45pt;z-index:251671552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81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56" w:type="dxa"/>
          </w:tcPr>
          <w:p w:rsidR="00F04A48" w:rsidRPr="00976A6A" w:rsidRDefault="00F04A48" w:rsidP="002C601C">
            <w:pPr>
              <w:ind w:left="120" w:right="120"/>
              <w:rPr>
                <w:b/>
              </w:rPr>
            </w:pPr>
          </w:p>
        </w:tc>
        <w:tc>
          <w:tcPr>
            <w:tcW w:w="5214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30" type="#_x0000_t62" style="position:absolute;margin-left:132.75pt;margin-top:14.95pt;width:1in;height:45pt;z-index:251669504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80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</w:tr>
      <w:tr w:rsidR="00F04A48" w:rsidTr="00F04A48">
        <w:trPr>
          <w:cantSplit/>
          <w:trHeight w:hRule="exact" w:val="3775"/>
        </w:trPr>
        <w:tc>
          <w:tcPr>
            <w:tcW w:w="4960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29" type="#_x0000_t62" style="position:absolute;margin-left:132.75pt;margin-top:14.95pt;width:1in;height:45pt;z-index:251667456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79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56" w:type="dxa"/>
          </w:tcPr>
          <w:p w:rsidR="00F04A48" w:rsidRDefault="00F04A48" w:rsidP="002C601C">
            <w:pPr>
              <w:ind w:left="120" w:right="120"/>
            </w:pPr>
          </w:p>
        </w:tc>
        <w:tc>
          <w:tcPr>
            <w:tcW w:w="5214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28" type="#_x0000_t62" style="position:absolute;margin-left:132.75pt;margin-top:14.95pt;width:1in;height:45pt;z-index:251665408;mso-position-horizontal-relative:text;mso-position-vertical-relative:text" adj="11550,32688" strokeweight="1.25pt">
                  <v:textbox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78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  <w:p w:rsidR="00F04A48" w:rsidRPr="00F04A48" w:rsidRDefault="00F04A48" w:rsidP="00F04A48">
            <w:pPr>
              <w:tabs>
                <w:tab w:val="left" w:pos="4215"/>
              </w:tabs>
            </w:pPr>
            <w:r>
              <w:tab/>
            </w:r>
          </w:p>
        </w:tc>
      </w:tr>
      <w:tr w:rsidR="00F04A48" w:rsidTr="00F04A48">
        <w:trPr>
          <w:cantSplit/>
          <w:trHeight w:hRule="exact" w:val="3117"/>
        </w:trPr>
        <w:tc>
          <w:tcPr>
            <w:tcW w:w="4960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lastRenderedPageBreak/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27" type="#_x0000_t62" style="position:absolute;margin-left:132.75pt;margin-top:14.95pt;width:1in;height:45pt;z-index:251663360;mso-position-horizontal-relative:text;mso-position-vertical-relative:text" adj="11550,32688" strokeweight="1.25pt">
                  <v:textbox style="mso-next-textbox:#_x0000_s1027"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77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  <w:tc>
          <w:tcPr>
            <w:tcW w:w="756" w:type="dxa"/>
          </w:tcPr>
          <w:p w:rsidR="00F04A48" w:rsidRDefault="00F04A48" w:rsidP="002C601C">
            <w:pPr>
              <w:ind w:left="120" w:right="120"/>
            </w:pPr>
          </w:p>
        </w:tc>
        <w:tc>
          <w:tcPr>
            <w:tcW w:w="5214" w:type="dxa"/>
          </w:tcPr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40"/>
                <w:u w:val="single"/>
              </w:rPr>
            </w:pPr>
            <w:r>
              <w:rPr>
                <w:rFonts w:ascii="Comic Sans MS" w:hAnsi="Comic Sans MS"/>
                <w:sz w:val="36"/>
                <w:u w:val="single"/>
              </w:rPr>
              <w:fldChar w:fldCharType="begin"/>
            </w:r>
            <w:r>
              <w:rPr>
                <w:rFonts w:ascii="Comic Sans MS" w:hAnsi="Comic Sans MS"/>
                <w:sz w:val="36"/>
                <w:u w:val="single"/>
              </w:rPr>
              <w:instrText xml:space="preserve"> NEXT </w:instrText>
            </w:r>
            <w:r>
              <w:rPr>
                <w:rFonts w:ascii="Comic Sans MS" w:hAnsi="Comic Sans MS"/>
                <w:sz w:val="36"/>
                <w:u w:val="single"/>
              </w:rPr>
              <w:fldChar w:fldCharType="end"/>
            </w:r>
            <w:r w:rsidRPr="00297748">
              <w:rPr>
                <w:rFonts w:ascii="Comic Sans MS" w:hAnsi="Comic Sans MS"/>
                <w:b/>
                <w:noProof/>
                <w:sz w:val="28"/>
                <w:lang w:eastAsia="sk-SK"/>
              </w:rPr>
              <w:pict>
                <v:shape id="_x0000_s1026" type="#_x0000_t62" style="position:absolute;margin-left:132.75pt;margin-top:14.95pt;width:1in;height:45pt;z-index:251661312;mso-position-horizontal-relative:text;mso-position-vertical-relative:text" adj="11550,32688" strokeweight="1.25pt">
                  <v:textbox style="mso-next-textbox:#_x0000_s1026" inset="0,.3mm,0,.3mm">
                    <w:txbxContent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Vypni !</w:t>
                        </w:r>
                      </w:p>
                      <w:p w:rsidR="00F04A48" w:rsidRPr="009A6E3B" w:rsidRDefault="00F04A48" w:rsidP="00F04A48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9A6E3B">
                          <w:rPr>
                            <w:rFonts w:ascii="Comic Sans MS" w:hAnsi="Comic Sans MS"/>
                            <w:b/>
                            <w:sz w:val="32"/>
                          </w:rPr>
                          <w:t>ŠETRI !</w:t>
                        </w:r>
                      </w:p>
                    </w:txbxContent>
                  </v:textbox>
                </v:shape>
              </w:pict>
            </w:r>
            <w:r w:rsidRPr="00332C7F">
              <w:rPr>
                <w:rFonts w:ascii="Comic Sans MS" w:hAnsi="Comic Sans MS"/>
                <w:sz w:val="36"/>
                <w:u w:val="single"/>
              </w:rPr>
              <w:t>Žiacka hliadka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b/>
                <w:sz w:val="32"/>
              </w:rPr>
            </w:pPr>
            <w:r w:rsidRPr="00332C7F">
              <w:rPr>
                <w:rFonts w:ascii="Comic Sans MS" w:hAnsi="Comic Sans MS"/>
                <w:b/>
                <w:noProof/>
                <w:sz w:val="32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200025</wp:posOffset>
                  </wp:positionV>
                  <wp:extent cx="876300" cy="1171575"/>
                  <wp:effectExtent l="19050" t="0" r="0" b="0"/>
                  <wp:wrapNone/>
                  <wp:docPr id="276" name="il_fi" descr="http://im9.cz/iR/importprodukt-orig/49e/49e9be46f2c38a60cc19fa34c3df9429--mmf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9.cz/iR/importprodukt-orig/49e/49e9be46f2c38a60cc19fa34c3df9429--mmf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58000" contrast="73000"/>
                          </a:blip>
                          <a:srcRect l="16000" t="4667" r="16667" b="5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C7F">
              <w:rPr>
                <w:rFonts w:ascii="Comic Sans MS" w:hAnsi="Comic Sans MS"/>
                <w:sz w:val="32"/>
              </w:rPr>
              <w:t xml:space="preserve">   „</w:t>
            </w:r>
            <w:proofErr w:type="spellStart"/>
            <w:r w:rsidRPr="00332C7F">
              <w:rPr>
                <w:rFonts w:ascii="Comic Sans MS" w:hAnsi="Comic Sans MS"/>
                <w:b/>
                <w:sz w:val="32"/>
              </w:rPr>
              <w:t>EnergoPátrač</w:t>
            </w:r>
            <w:proofErr w:type="spellEnd"/>
            <w:r w:rsidRPr="00332C7F">
              <w:rPr>
                <w:rFonts w:ascii="Comic Sans MS" w:hAnsi="Comic Sans MS"/>
                <w:b/>
                <w:sz w:val="32"/>
              </w:rPr>
              <w:t>“</w:t>
            </w:r>
          </w:p>
          <w:p w:rsidR="00F04A48" w:rsidRDefault="00F04A48" w:rsidP="002C601C">
            <w:pPr>
              <w:spacing w:before="111"/>
              <w:ind w:right="120"/>
              <w:rPr>
                <w:sz w:val="32"/>
              </w:rPr>
            </w:pPr>
            <w:r>
              <w:rPr>
                <w:sz w:val="32"/>
              </w:rPr>
              <w:t xml:space="preserve">       </w:t>
            </w:r>
          </w:p>
          <w:p w:rsidR="00F04A48" w:rsidRPr="00332C7F" w:rsidRDefault="00F04A48" w:rsidP="002C601C">
            <w:pPr>
              <w:spacing w:before="111"/>
              <w:ind w:right="120"/>
              <w:rPr>
                <w:rFonts w:ascii="Comic Sans MS" w:hAnsi="Comic Sans MS"/>
                <w:sz w:val="24"/>
              </w:rPr>
            </w:pPr>
            <w:r>
              <w:rPr>
                <w:sz w:val="32"/>
              </w:rPr>
              <w:t xml:space="preserve"> </w:t>
            </w:r>
            <w:r w:rsidRPr="00332C7F">
              <w:rPr>
                <w:rFonts w:ascii="Comic Sans MS" w:hAnsi="Comic Sans MS"/>
                <w:sz w:val="32"/>
              </w:rPr>
              <w:t xml:space="preserve">     </w:t>
            </w:r>
            <w:r w:rsidRPr="00332C7F">
              <w:rPr>
                <w:rFonts w:ascii="Comic Sans MS" w:hAnsi="Comic Sans MS"/>
                <w:sz w:val="32"/>
              </w:rPr>
              <w:fldChar w:fldCharType="begin"/>
            </w:r>
            <w:r w:rsidRPr="00332C7F">
              <w:rPr>
                <w:rFonts w:ascii="Comic Sans MS" w:hAnsi="Comic Sans MS"/>
                <w:sz w:val="32"/>
              </w:rPr>
              <w:instrText xml:space="preserve"> MERGEFIELD "Krstné_meno" </w:instrText>
            </w:r>
            <w:r w:rsidRPr="00332C7F">
              <w:rPr>
                <w:rFonts w:ascii="Comic Sans MS" w:hAnsi="Comic Sans MS"/>
                <w:sz w:val="32"/>
              </w:rPr>
              <w:fldChar w:fldCharType="end"/>
            </w:r>
          </w:p>
          <w:p w:rsidR="00F04A48" w:rsidRDefault="00F04A48" w:rsidP="002C601C">
            <w:pPr>
              <w:spacing w:before="111"/>
              <w:ind w:right="120"/>
            </w:pPr>
            <w:r w:rsidRPr="00332C7F">
              <w:rPr>
                <w:rFonts w:ascii="Comic Sans MS" w:hAnsi="Comic Sans MS"/>
              </w:rPr>
              <w:t xml:space="preserve">            </w:t>
            </w:r>
            <w:r w:rsidRPr="00332C7F">
              <w:rPr>
                <w:rFonts w:ascii="Comic Sans MS" w:hAnsi="Comic Sans MS"/>
                <w:sz w:val="24"/>
              </w:rPr>
              <w:t xml:space="preserve">    </w:t>
            </w:r>
            <w:r w:rsidRPr="00332C7F">
              <w:rPr>
                <w:rFonts w:ascii="Comic Sans MS" w:hAnsi="Comic Sans MS"/>
                <w:sz w:val="24"/>
              </w:rPr>
              <w:fldChar w:fldCharType="begin"/>
            </w:r>
            <w:r w:rsidRPr="00332C7F">
              <w:rPr>
                <w:rFonts w:ascii="Comic Sans MS" w:hAnsi="Comic Sans MS"/>
                <w:sz w:val="24"/>
              </w:rPr>
              <w:instrText xml:space="preserve"> MERGEFIELD "Priezvisko" </w:instrText>
            </w:r>
            <w:r w:rsidRPr="00332C7F">
              <w:rPr>
                <w:rFonts w:ascii="Comic Sans MS" w:hAnsi="Comic Sans MS"/>
                <w:sz w:val="24"/>
              </w:rPr>
              <w:fldChar w:fldCharType="end"/>
            </w:r>
          </w:p>
        </w:tc>
      </w:tr>
    </w:tbl>
    <w:p w:rsidR="00F04A48" w:rsidRPr="00F6521E" w:rsidRDefault="00F04A48" w:rsidP="00F04A48">
      <w:pPr>
        <w:ind w:left="120" w:right="120"/>
        <w:rPr>
          <w:vanish/>
        </w:rPr>
      </w:pPr>
    </w:p>
    <w:p w:rsidR="00874C2C" w:rsidRDefault="00C5668D"/>
    <w:sectPr w:rsidR="00874C2C" w:rsidSect="00F04A48">
      <w:pgSz w:w="11905" w:h="16837"/>
      <w:pgMar w:top="1276" w:right="756" w:bottom="0" w:left="756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A48"/>
    <w:rsid w:val="000D0CBF"/>
    <w:rsid w:val="00667FBD"/>
    <w:rsid w:val="00C5668D"/>
    <w:rsid w:val="00CD08DB"/>
    <w:rsid w:val="00F0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3"/>
        <o:r id="V:Rule2" type="callout" idref="#_x0000_s1042"/>
        <o:r id="V:Rule3" type="callout" idref="#_x0000_s1041"/>
        <o:r id="V:Rule4" type="callout" idref="#_x0000_s1040"/>
        <o:r id="V:Rule5" type="callout" idref="#_x0000_s1039"/>
        <o:r id="V:Rule6" type="callout" idref="#_x0000_s1038"/>
        <o:r id="V:Rule7" type="callout" idref="#_x0000_s1037"/>
        <o:r id="V:Rule8" type="callout" idref="#_x0000_s1036"/>
        <o:r id="V:Rule9" type="callout" idref="#_x0000_s1035"/>
        <o:r id="V:Rule10" type="callout" idref="#_x0000_s1034"/>
        <o:r id="V:Rule11" type="callout" idref="#_x0000_s1033"/>
        <o:r id="V:Rule12" type="callout" idref="#_x0000_s1032"/>
        <o:r id="V:Rule13" type="callout" idref="#_x0000_s1031"/>
        <o:r id="V:Rule14" type="callout" idref="#_x0000_s1030"/>
        <o:r id="V:Rule15" type="callout" idref="#_x0000_s1029"/>
        <o:r id="V:Rule16" type="callout" idref="#_x0000_s1028"/>
        <o:r id="V:Rule17" type="callout" idref="#_x0000_s1027"/>
        <o:r id="V:Rule18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A4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0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Stano</cp:lastModifiedBy>
  <cp:revision>1</cp:revision>
  <dcterms:created xsi:type="dcterms:W3CDTF">2012-03-09T01:54:00Z</dcterms:created>
  <dcterms:modified xsi:type="dcterms:W3CDTF">2012-03-09T01:59:00Z</dcterms:modified>
</cp:coreProperties>
</file>